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42" w:rsidRDefault="00F80C89" w:rsidP="00E3275F">
      <w:pPr>
        <w:pStyle w:val="NoSpacing"/>
        <w:rPr>
          <w:sz w:val="26"/>
          <w:szCs w:val="26"/>
        </w:rPr>
      </w:pPr>
      <w:r>
        <w:rPr>
          <w:sz w:val="28"/>
          <w:szCs w:val="28"/>
        </w:rPr>
        <w:t>Name: ___________</w:t>
      </w:r>
      <w:r w:rsidR="00C83373">
        <w:rPr>
          <w:sz w:val="28"/>
          <w:szCs w:val="28"/>
        </w:rPr>
        <w:t>____</w:t>
      </w:r>
      <w:r w:rsidRPr="001569A5">
        <w:rPr>
          <w:sz w:val="26"/>
          <w:szCs w:val="26"/>
        </w:rPr>
        <w:t xml:space="preserve">I </w:t>
      </w:r>
      <w:r w:rsidR="00E3275F">
        <w:rPr>
          <w:sz w:val="26"/>
          <w:szCs w:val="26"/>
        </w:rPr>
        <w:t>can determine the main idea of a text and explain what details support it</w:t>
      </w:r>
      <w:r w:rsidR="00C83373">
        <w:rPr>
          <w:sz w:val="26"/>
          <w:szCs w:val="26"/>
        </w:rPr>
        <w:t>.</w:t>
      </w:r>
    </w:p>
    <w:p w:rsidR="00C83373" w:rsidRPr="00C83373" w:rsidRDefault="00C83373" w:rsidP="001569A5">
      <w:pPr>
        <w:pStyle w:val="NoSpacing"/>
        <w:rPr>
          <w:sz w:val="4"/>
          <w:szCs w:val="4"/>
        </w:rPr>
      </w:pPr>
    </w:p>
    <w:p w:rsidR="00B72340" w:rsidRPr="00B72340" w:rsidRDefault="00B72340" w:rsidP="001569A5">
      <w:pPr>
        <w:pStyle w:val="NoSpacing"/>
        <w:rPr>
          <w:rFonts w:ascii="Verdana" w:hAnsi="Verdana"/>
          <w:sz w:val="10"/>
          <w:szCs w:val="10"/>
        </w:rPr>
      </w:pPr>
    </w:p>
    <w:p w:rsidR="001569A5" w:rsidRPr="00B72340" w:rsidRDefault="00C66242" w:rsidP="001569A5">
      <w:pPr>
        <w:pStyle w:val="NoSpacing"/>
        <w:rPr>
          <w:rFonts w:ascii="Verdana" w:hAnsi="Verdana"/>
          <w:b/>
        </w:rPr>
      </w:pPr>
      <w:r w:rsidRPr="00B72340">
        <w:rPr>
          <w:rFonts w:ascii="Verdana" w:hAnsi="Verdana"/>
          <w:b/>
        </w:rPr>
        <w:t>After reading the passage</w:t>
      </w:r>
      <w:r w:rsidR="001569A5" w:rsidRPr="00B72340">
        <w:rPr>
          <w:rFonts w:ascii="Verdana" w:hAnsi="Verdana"/>
          <w:b/>
        </w:rPr>
        <w:t xml:space="preserve"> </w:t>
      </w:r>
      <w:proofErr w:type="gramStart"/>
      <w:r w:rsidR="00E3275F">
        <w:rPr>
          <w:rFonts w:ascii="Verdana" w:hAnsi="Verdana"/>
          <w:b/>
          <w:i/>
        </w:rPr>
        <w:t>What</w:t>
      </w:r>
      <w:proofErr w:type="gramEnd"/>
      <w:r w:rsidR="00E3275F">
        <w:rPr>
          <w:rFonts w:ascii="Verdana" w:hAnsi="Verdana"/>
          <w:b/>
          <w:i/>
        </w:rPr>
        <w:t xml:space="preserve"> Did You Say?</w:t>
      </w:r>
      <w:r w:rsidRPr="00B72340">
        <w:rPr>
          <w:rFonts w:ascii="Verdana" w:hAnsi="Verdana"/>
          <w:b/>
          <w:i/>
        </w:rPr>
        <w:t xml:space="preserve"> </w:t>
      </w:r>
      <w:r w:rsidR="00B72340" w:rsidRPr="00B72340">
        <w:rPr>
          <w:rFonts w:ascii="Verdana" w:hAnsi="Verdana"/>
          <w:b/>
        </w:rPr>
        <w:t>answer</w:t>
      </w:r>
      <w:r w:rsidR="002F11C0" w:rsidRPr="00B72340">
        <w:rPr>
          <w:rFonts w:ascii="Verdana" w:hAnsi="Verdana"/>
          <w:b/>
        </w:rPr>
        <w:t xml:space="preserve"> the </w:t>
      </w:r>
      <w:r w:rsidRPr="00B72340">
        <w:rPr>
          <w:rFonts w:ascii="Verdana" w:hAnsi="Verdana"/>
          <w:b/>
        </w:rPr>
        <w:t>following questions</w:t>
      </w:r>
      <w:r w:rsidR="002F11C0" w:rsidRPr="00B72340">
        <w:rPr>
          <w:rFonts w:ascii="Verdana" w:hAnsi="Verdana"/>
          <w:b/>
        </w:rPr>
        <w:t>.</w:t>
      </w:r>
    </w:p>
    <w:p w:rsidR="008B4F1A" w:rsidRPr="00B72340" w:rsidRDefault="008B4F1A" w:rsidP="001569A5">
      <w:pPr>
        <w:pStyle w:val="NoSpacing"/>
        <w:rPr>
          <w:sz w:val="10"/>
          <w:szCs w:val="10"/>
        </w:rPr>
      </w:pPr>
    </w:p>
    <w:p w:rsidR="00B72340" w:rsidRPr="00B72340" w:rsidRDefault="00B72340" w:rsidP="001569A5">
      <w:pPr>
        <w:pStyle w:val="NoSpacing"/>
        <w:rPr>
          <w:sz w:val="10"/>
          <w:szCs w:val="10"/>
        </w:rPr>
      </w:pPr>
    </w:p>
    <w:p w:rsidR="001569A5" w:rsidRPr="00324528" w:rsidRDefault="00E3275F" w:rsidP="00B72340">
      <w:pPr>
        <w:pStyle w:val="NoSpacing"/>
        <w:ind w:left="360"/>
        <w:rPr>
          <w:noProof/>
          <w:sz w:val="30"/>
          <w:szCs w:val="30"/>
        </w:rPr>
      </w:pPr>
      <w:r w:rsidRPr="00324528">
        <w:rPr>
          <w:sz w:val="30"/>
          <w:szCs w:val="30"/>
        </w:rPr>
        <w:t>1. What is the topic of this article</w:t>
      </w:r>
      <w:r w:rsidR="001569A5" w:rsidRPr="00324528">
        <w:rPr>
          <w:sz w:val="30"/>
          <w:szCs w:val="30"/>
        </w:rPr>
        <w:t>?</w:t>
      </w:r>
    </w:p>
    <w:p w:rsidR="004C00AF" w:rsidRPr="00324528" w:rsidRDefault="00E3275F" w:rsidP="001569A5">
      <w:pPr>
        <w:pStyle w:val="NoSpacing"/>
        <w:numPr>
          <w:ilvl w:val="0"/>
          <w:numId w:val="4"/>
        </w:numPr>
        <w:rPr>
          <w:sz w:val="30"/>
          <w:szCs w:val="30"/>
        </w:rPr>
      </w:pPr>
      <w:r w:rsidRPr="00324528">
        <w:rPr>
          <w:sz w:val="30"/>
          <w:szCs w:val="30"/>
        </w:rPr>
        <w:t>colors</w:t>
      </w:r>
    </w:p>
    <w:p w:rsidR="001569A5" w:rsidRPr="00324528" w:rsidRDefault="00E3275F" w:rsidP="001569A5">
      <w:pPr>
        <w:pStyle w:val="NoSpacing"/>
        <w:numPr>
          <w:ilvl w:val="0"/>
          <w:numId w:val="4"/>
        </w:numPr>
        <w:rPr>
          <w:sz w:val="30"/>
          <w:szCs w:val="30"/>
        </w:rPr>
      </w:pPr>
      <w:r w:rsidRPr="00324528">
        <w:rPr>
          <w:sz w:val="30"/>
          <w:szCs w:val="30"/>
        </w:rPr>
        <w:t>jobs</w:t>
      </w:r>
    </w:p>
    <w:p w:rsidR="001569A5" w:rsidRPr="00324528" w:rsidRDefault="00E3275F" w:rsidP="001569A5">
      <w:pPr>
        <w:pStyle w:val="NoSpacing"/>
        <w:numPr>
          <w:ilvl w:val="0"/>
          <w:numId w:val="4"/>
        </w:numPr>
        <w:rPr>
          <w:sz w:val="30"/>
          <w:szCs w:val="30"/>
        </w:rPr>
      </w:pPr>
      <w:r w:rsidRPr="00324528">
        <w:rPr>
          <w:sz w:val="30"/>
          <w:szCs w:val="30"/>
        </w:rPr>
        <w:t>sayings</w:t>
      </w:r>
    </w:p>
    <w:p w:rsidR="00E3275F" w:rsidRPr="00324528" w:rsidRDefault="00E3275F" w:rsidP="00E3275F">
      <w:pPr>
        <w:pStyle w:val="NoSpacing"/>
        <w:numPr>
          <w:ilvl w:val="0"/>
          <w:numId w:val="4"/>
        </w:numPr>
        <w:rPr>
          <w:sz w:val="30"/>
          <w:szCs w:val="30"/>
        </w:rPr>
      </w:pPr>
      <w:r w:rsidRPr="00324528">
        <w:rPr>
          <w:sz w:val="30"/>
          <w:szCs w:val="30"/>
        </w:rPr>
        <w:t>boats</w:t>
      </w:r>
    </w:p>
    <w:p w:rsidR="00E3275F" w:rsidRPr="00324528" w:rsidRDefault="00E3275F" w:rsidP="00E3275F">
      <w:pPr>
        <w:pStyle w:val="NoSpacing"/>
        <w:ind w:left="1080"/>
        <w:rPr>
          <w:sz w:val="30"/>
          <w:szCs w:val="30"/>
        </w:rPr>
      </w:pPr>
    </w:p>
    <w:p w:rsidR="00DB5BC6" w:rsidRPr="00324528" w:rsidRDefault="00E3275F" w:rsidP="00E3275F">
      <w:pPr>
        <w:pStyle w:val="NoSpacing"/>
        <w:ind w:left="1080"/>
        <w:rPr>
          <w:sz w:val="30"/>
          <w:szCs w:val="30"/>
        </w:rPr>
      </w:pPr>
      <w:r w:rsidRPr="00324528">
        <w:rPr>
          <w:sz w:val="30"/>
          <w:szCs w:val="30"/>
        </w:rPr>
        <w:t xml:space="preserve">2. </w:t>
      </w:r>
      <w:r w:rsidR="00B72340" w:rsidRPr="00324528">
        <w:rPr>
          <w:sz w:val="30"/>
          <w:szCs w:val="30"/>
        </w:rPr>
        <w:t xml:space="preserve"> </w:t>
      </w:r>
      <w:r w:rsidRPr="00324528">
        <w:rPr>
          <w:sz w:val="30"/>
          <w:szCs w:val="30"/>
        </w:rPr>
        <w:t>What is the main idea of this article</w:t>
      </w:r>
      <w:r w:rsidR="00DB5BC6" w:rsidRPr="00324528">
        <w:rPr>
          <w:sz w:val="30"/>
          <w:szCs w:val="30"/>
        </w:rPr>
        <w:t>?</w:t>
      </w:r>
    </w:p>
    <w:p w:rsidR="00DB5BC6" w:rsidRPr="00324528" w:rsidRDefault="00FB5471" w:rsidP="00DB5BC6">
      <w:pPr>
        <w:pStyle w:val="NoSpacing"/>
        <w:ind w:left="720"/>
        <w:rPr>
          <w:sz w:val="30"/>
          <w:szCs w:val="30"/>
        </w:rPr>
      </w:pPr>
      <w:r w:rsidRPr="00324528">
        <w:rPr>
          <w:sz w:val="30"/>
          <w:szCs w:val="30"/>
        </w:rPr>
        <w:tab/>
      </w:r>
      <w:r w:rsidR="00DB5BC6" w:rsidRPr="00324528">
        <w:rPr>
          <w:sz w:val="30"/>
          <w:szCs w:val="30"/>
        </w:rPr>
        <w:t xml:space="preserve">A. </w:t>
      </w:r>
      <w:r w:rsidR="008D2FC4" w:rsidRPr="00324528">
        <w:rPr>
          <w:sz w:val="30"/>
          <w:szCs w:val="30"/>
        </w:rPr>
        <w:t>Some sayings are more difficult to understand</w:t>
      </w:r>
      <w:r w:rsidR="00DB5BC6" w:rsidRPr="00324528">
        <w:rPr>
          <w:sz w:val="30"/>
          <w:szCs w:val="30"/>
        </w:rPr>
        <w:t>.</w:t>
      </w:r>
    </w:p>
    <w:p w:rsidR="00DB5BC6" w:rsidRPr="00324528" w:rsidRDefault="00FB5471" w:rsidP="00DB5BC6">
      <w:pPr>
        <w:pStyle w:val="NoSpacing"/>
        <w:ind w:left="720"/>
        <w:rPr>
          <w:sz w:val="30"/>
          <w:szCs w:val="30"/>
        </w:rPr>
      </w:pPr>
      <w:r w:rsidRPr="00324528">
        <w:rPr>
          <w:sz w:val="30"/>
          <w:szCs w:val="30"/>
        </w:rPr>
        <w:tab/>
      </w:r>
      <w:r w:rsidR="00DB5BC6" w:rsidRPr="00324528">
        <w:rPr>
          <w:sz w:val="30"/>
          <w:szCs w:val="30"/>
        </w:rPr>
        <w:t xml:space="preserve">B. </w:t>
      </w:r>
      <w:r w:rsidR="008D2FC4" w:rsidRPr="00324528">
        <w:rPr>
          <w:sz w:val="30"/>
          <w:szCs w:val="30"/>
        </w:rPr>
        <w:t>New sayings come along every day</w:t>
      </w:r>
      <w:r w:rsidR="000824EB" w:rsidRPr="00324528">
        <w:rPr>
          <w:sz w:val="30"/>
          <w:szCs w:val="30"/>
        </w:rPr>
        <w:t>.</w:t>
      </w:r>
    </w:p>
    <w:p w:rsidR="00DB5BC6" w:rsidRPr="00324528" w:rsidRDefault="00FB5471" w:rsidP="00DB5BC6">
      <w:pPr>
        <w:pStyle w:val="NoSpacing"/>
        <w:ind w:left="720"/>
        <w:rPr>
          <w:sz w:val="30"/>
          <w:szCs w:val="30"/>
        </w:rPr>
      </w:pPr>
      <w:r w:rsidRPr="00324528">
        <w:rPr>
          <w:sz w:val="30"/>
          <w:szCs w:val="30"/>
        </w:rPr>
        <w:tab/>
      </w:r>
      <w:r w:rsidR="00DB5BC6" w:rsidRPr="00324528">
        <w:rPr>
          <w:sz w:val="30"/>
          <w:szCs w:val="30"/>
        </w:rPr>
        <w:t xml:space="preserve">C. </w:t>
      </w:r>
      <w:r w:rsidR="00E3275F" w:rsidRPr="00324528">
        <w:rPr>
          <w:sz w:val="30"/>
          <w:szCs w:val="30"/>
        </w:rPr>
        <w:t xml:space="preserve">People use sayings </w:t>
      </w:r>
      <w:r w:rsidR="008D2FC4" w:rsidRPr="00324528">
        <w:rPr>
          <w:sz w:val="30"/>
          <w:szCs w:val="30"/>
        </w:rPr>
        <w:t>every day</w:t>
      </w:r>
      <w:r w:rsidR="00E3275F" w:rsidRPr="00324528">
        <w:rPr>
          <w:sz w:val="30"/>
          <w:szCs w:val="30"/>
        </w:rPr>
        <w:t>.</w:t>
      </w:r>
    </w:p>
    <w:p w:rsidR="00FB5471" w:rsidRPr="00324528" w:rsidRDefault="00FB5471" w:rsidP="00DB5BC6">
      <w:pPr>
        <w:pStyle w:val="NoSpacing"/>
        <w:ind w:left="720"/>
        <w:rPr>
          <w:sz w:val="30"/>
          <w:szCs w:val="30"/>
        </w:rPr>
      </w:pPr>
      <w:r w:rsidRPr="00324528">
        <w:rPr>
          <w:sz w:val="30"/>
          <w:szCs w:val="30"/>
        </w:rPr>
        <w:tab/>
      </w:r>
      <w:r w:rsidR="00DB5BC6" w:rsidRPr="00324528">
        <w:rPr>
          <w:sz w:val="30"/>
          <w:szCs w:val="30"/>
        </w:rPr>
        <w:t xml:space="preserve">D. </w:t>
      </w:r>
      <w:r w:rsidR="00324528">
        <w:rPr>
          <w:sz w:val="30"/>
          <w:szCs w:val="30"/>
        </w:rPr>
        <w:t>Old s</w:t>
      </w:r>
      <w:r w:rsidR="008D2FC4" w:rsidRPr="00324528">
        <w:rPr>
          <w:sz w:val="30"/>
          <w:szCs w:val="30"/>
        </w:rPr>
        <w:t>ayings are hard to understand</w:t>
      </w:r>
      <w:r w:rsidRPr="00324528">
        <w:rPr>
          <w:sz w:val="30"/>
          <w:szCs w:val="30"/>
        </w:rPr>
        <w:t>.</w:t>
      </w:r>
    </w:p>
    <w:p w:rsidR="00FB5471" w:rsidRPr="00324528" w:rsidRDefault="00FB5471" w:rsidP="00DB5BC6">
      <w:pPr>
        <w:pStyle w:val="NoSpacing"/>
        <w:ind w:left="720"/>
        <w:rPr>
          <w:sz w:val="30"/>
          <w:szCs w:val="30"/>
        </w:rPr>
      </w:pPr>
    </w:p>
    <w:p w:rsidR="00FB5471" w:rsidRPr="00324528" w:rsidRDefault="00E3275F" w:rsidP="00DB5BC6">
      <w:pPr>
        <w:pStyle w:val="NoSpacing"/>
        <w:ind w:left="720"/>
        <w:rPr>
          <w:sz w:val="30"/>
          <w:szCs w:val="30"/>
        </w:rPr>
      </w:pPr>
      <w:r w:rsidRPr="00324528">
        <w:rPr>
          <w:sz w:val="30"/>
          <w:szCs w:val="30"/>
        </w:rPr>
        <w:t>3</w:t>
      </w:r>
      <w:r w:rsidR="00FB5471" w:rsidRPr="00324528">
        <w:rPr>
          <w:sz w:val="30"/>
          <w:szCs w:val="30"/>
        </w:rPr>
        <w:t xml:space="preserve">.  </w:t>
      </w:r>
      <w:r w:rsidRPr="00324528">
        <w:rPr>
          <w:sz w:val="30"/>
          <w:szCs w:val="30"/>
        </w:rPr>
        <w:t>What is another good title for this article</w:t>
      </w:r>
      <w:r w:rsidR="00FB5471" w:rsidRPr="00324528">
        <w:rPr>
          <w:sz w:val="30"/>
          <w:szCs w:val="30"/>
        </w:rPr>
        <w:t>?</w:t>
      </w:r>
    </w:p>
    <w:p w:rsidR="00FB5471" w:rsidRPr="00324528" w:rsidRDefault="00FB5471" w:rsidP="00DB5BC6">
      <w:pPr>
        <w:pStyle w:val="NoSpacing"/>
        <w:ind w:left="720"/>
        <w:rPr>
          <w:sz w:val="30"/>
          <w:szCs w:val="30"/>
        </w:rPr>
      </w:pPr>
      <w:r w:rsidRPr="00324528">
        <w:rPr>
          <w:sz w:val="30"/>
          <w:szCs w:val="30"/>
        </w:rPr>
        <w:tab/>
        <w:t xml:space="preserve">A. </w:t>
      </w:r>
      <w:r w:rsidR="00E3275F" w:rsidRPr="00324528">
        <w:rPr>
          <w:sz w:val="30"/>
          <w:szCs w:val="30"/>
        </w:rPr>
        <w:t>“</w:t>
      </w:r>
      <w:r w:rsidR="00324528">
        <w:rPr>
          <w:sz w:val="30"/>
          <w:szCs w:val="30"/>
        </w:rPr>
        <w:t>Hard to Understand</w:t>
      </w:r>
      <w:r w:rsidR="00E3275F" w:rsidRPr="00324528">
        <w:rPr>
          <w:sz w:val="30"/>
          <w:szCs w:val="30"/>
        </w:rPr>
        <w:t>”</w:t>
      </w:r>
    </w:p>
    <w:p w:rsidR="00FB5471" w:rsidRPr="00324528" w:rsidRDefault="00FB5471" w:rsidP="00DB5BC6">
      <w:pPr>
        <w:pStyle w:val="NoSpacing"/>
        <w:ind w:left="720"/>
        <w:rPr>
          <w:sz w:val="30"/>
          <w:szCs w:val="30"/>
        </w:rPr>
      </w:pPr>
      <w:r w:rsidRPr="00324528">
        <w:rPr>
          <w:sz w:val="30"/>
          <w:szCs w:val="30"/>
        </w:rPr>
        <w:tab/>
        <w:t xml:space="preserve">B. </w:t>
      </w:r>
      <w:r w:rsidR="00E3275F" w:rsidRPr="00324528">
        <w:rPr>
          <w:sz w:val="30"/>
          <w:szCs w:val="30"/>
        </w:rPr>
        <w:t>“People in the United States”</w:t>
      </w:r>
    </w:p>
    <w:p w:rsidR="00FB5471" w:rsidRPr="00324528" w:rsidRDefault="00FB5471" w:rsidP="00DB5BC6">
      <w:pPr>
        <w:pStyle w:val="NoSpacing"/>
        <w:ind w:left="720"/>
        <w:rPr>
          <w:sz w:val="30"/>
          <w:szCs w:val="30"/>
        </w:rPr>
      </w:pPr>
      <w:r w:rsidRPr="00324528">
        <w:rPr>
          <w:sz w:val="30"/>
          <w:szCs w:val="30"/>
        </w:rPr>
        <w:tab/>
        <w:t xml:space="preserve">C. </w:t>
      </w:r>
      <w:r w:rsidR="00E3275F" w:rsidRPr="00324528">
        <w:rPr>
          <w:sz w:val="30"/>
          <w:szCs w:val="30"/>
        </w:rPr>
        <w:t>“Old Sayings”</w:t>
      </w:r>
    </w:p>
    <w:p w:rsidR="00FB5471" w:rsidRPr="00324528" w:rsidRDefault="00FB5471" w:rsidP="00DB5BC6">
      <w:pPr>
        <w:pStyle w:val="NoSpacing"/>
        <w:ind w:left="720"/>
        <w:rPr>
          <w:sz w:val="30"/>
          <w:szCs w:val="30"/>
        </w:rPr>
      </w:pPr>
      <w:r w:rsidRPr="00324528">
        <w:rPr>
          <w:sz w:val="30"/>
          <w:szCs w:val="30"/>
        </w:rPr>
        <w:tab/>
        <w:t xml:space="preserve">D. </w:t>
      </w:r>
      <w:r w:rsidR="00E3275F" w:rsidRPr="00324528">
        <w:rPr>
          <w:sz w:val="30"/>
          <w:szCs w:val="30"/>
        </w:rPr>
        <w:t>“A Cool, Quiet Color”</w:t>
      </w:r>
    </w:p>
    <w:p w:rsidR="00FB5471" w:rsidRPr="00324528" w:rsidRDefault="00FB5471" w:rsidP="00DB5BC6">
      <w:pPr>
        <w:pStyle w:val="NoSpacing"/>
        <w:ind w:left="720"/>
        <w:rPr>
          <w:sz w:val="30"/>
          <w:szCs w:val="30"/>
        </w:rPr>
      </w:pPr>
    </w:p>
    <w:p w:rsidR="00FB5471" w:rsidRPr="00324528" w:rsidRDefault="008D2FC4" w:rsidP="008D2FC4">
      <w:pPr>
        <w:pStyle w:val="NoSpacing"/>
        <w:rPr>
          <w:sz w:val="30"/>
          <w:szCs w:val="30"/>
        </w:rPr>
      </w:pPr>
      <w:r w:rsidRPr="00324528">
        <w:rPr>
          <w:sz w:val="30"/>
          <w:szCs w:val="30"/>
        </w:rPr>
        <w:t>4</w:t>
      </w:r>
      <w:r w:rsidR="00FB5471" w:rsidRPr="00324528">
        <w:rPr>
          <w:sz w:val="30"/>
          <w:szCs w:val="30"/>
        </w:rPr>
        <w:t xml:space="preserve">. </w:t>
      </w:r>
      <w:r w:rsidRPr="00324528">
        <w:rPr>
          <w:sz w:val="30"/>
          <w:szCs w:val="30"/>
        </w:rPr>
        <w:t>Which of the following is a detail from the text that supports the main idea?</w:t>
      </w:r>
    </w:p>
    <w:p w:rsidR="00FB5471" w:rsidRPr="00324528" w:rsidRDefault="008D2FC4" w:rsidP="00FB5471">
      <w:pPr>
        <w:pStyle w:val="NoSpacing"/>
        <w:rPr>
          <w:sz w:val="30"/>
          <w:szCs w:val="30"/>
        </w:rPr>
      </w:pPr>
      <w:r w:rsidRPr="00324528">
        <w:rPr>
          <w:sz w:val="30"/>
          <w:szCs w:val="30"/>
        </w:rPr>
        <w:t xml:space="preserve">     A. </w:t>
      </w:r>
      <w:r w:rsidR="00324528" w:rsidRPr="00324528">
        <w:rPr>
          <w:sz w:val="30"/>
          <w:szCs w:val="30"/>
        </w:rPr>
        <w:t>Blue is a cool, quiet color.</w:t>
      </w:r>
    </w:p>
    <w:p w:rsidR="00324528" w:rsidRPr="00324528" w:rsidRDefault="00324528" w:rsidP="00FB5471">
      <w:pPr>
        <w:pStyle w:val="NoSpacing"/>
        <w:rPr>
          <w:sz w:val="30"/>
          <w:szCs w:val="30"/>
        </w:rPr>
      </w:pPr>
      <w:r w:rsidRPr="00324528">
        <w:rPr>
          <w:sz w:val="30"/>
          <w:szCs w:val="30"/>
        </w:rPr>
        <w:t xml:space="preserve">     B. </w:t>
      </w:r>
      <w:r w:rsidR="0079700E">
        <w:rPr>
          <w:sz w:val="30"/>
          <w:szCs w:val="30"/>
        </w:rPr>
        <w:t>They often made a bed of hay in a field or barn</w:t>
      </w:r>
      <w:r w:rsidRPr="00324528">
        <w:rPr>
          <w:sz w:val="30"/>
          <w:szCs w:val="30"/>
        </w:rPr>
        <w:t>.</w:t>
      </w:r>
    </w:p>
    <w:p w:rsidR="00324528" w:rsidRPr="00324528" w:rsidRDefault="00324528" w:rsidP="00FB5471">
      <w:pPr>
        <w:pStyle w:val="NoSpacing"/>
        <w:rPr>
          <w:sz w:val="30"/>
          <w:szCs w:val="30"/>
        </w:rPr>
      </w:pPr>
      <w:r w:rsidRPr="00324528">
        <w:rPr>
          <w:sz w:val="30"/>
          <w:szCs w:val="30"/>
        </w:rPr>
        <w:t xml:space="preserve">     C. A bucket holds too many water drops to count.</w:t>
      </w:r>
    </w:p>
    <w:p w:rsidR="00324528" w:rsidRPr="00324528" w:rsidRDefault="00324528" w:rsidP="00FB5471">
      <w:pPr>
        <w:pStyle w:val="NoSpacing"/>
        <w:rPr>
          <w:sz w:val="30"/>
          <w:szCs w:val="30"/>
        </w:rPr>
      </w:pPr>
      <w:r w:rsidRPr="00324528">
        <w:rPr>
          <w:sz w:val="30"/>
          <w:szCs w:val="30"/>
        </w:rPr>
        <w:t xml:space="preserve">     D. You may ask an unhappy friend why she’s “feeling blue.”</w:t>
      </w:r>
    </w:p>
    <w:p w:rsidR="00DB5BC6" w:rsidRPr="00324528" w:rsidRDefault="00DB5BC6" w:rsidP="00DB5BC6">
      <w:pPr>
        <w:pStyle w:val="NoSpacing"/>
        <w:ind w:left="720"/>
        <w:rPr>
          <w:sz w:val="30"/>
          <w:szCs w:val="30"/>
        </w:rPr>
      </w:pPr>
    </w:p>
    <w:p w:rsidR="00B06611" w:rsidRPr="00324528" w:rsidRDefault="00A65382" w:rsidP="000824EB">
      <w:pPr>
        <w:spacing w:after="257" w:line="377" w:lineRule="atLeast"/>
        <w:rPr>
          <w:rFonts w:eastAsia="Times New Roman" w:cs="Times New Roman"/>
          <w:color w:val="000000"/>
          <w:sz w:val="30"/>
          <w:szCs w:val="30"/>
        </w:rPr>
      </w:pPr>
      <w:r w:rsidRPr="00324528">
        <w:rPr>
          <w:rFonts w:eastAsia="Times New Roman" w:cs="Times New Roman"/>
          <w:noProof/>
          <w:color w:val="000000"/>
          <w:sz w:val="30"/>
          <w:szCs w:val="30"/>
        </w:rPr>
        <w:pict>
          <v:rect id="_x0000_s1032" style="position:absolute;margin-left:25.7pt;margin-top:83.95pt;width:18pt;height:18.85pt;z-index:251663360" stroked="f"/>
        </w:pict>
      </w:r>
      <w:r w:rsidR="00324528" w:rsidRPr="00324528">
        <w:rPr>
          <w:rFonts w:eastAsia="Times New Roman" w:cs="Times New Roman"/>
          <w:noProof/>
          <w:color w:val="000000"/>
          <w:sz w:val="30"/>
          <w:szCs w:val="30"/>
        </w:rPr>
        <w:t>5. Explain how the detail you chose in number 4 supports the main idea of this passage.</w:t>
      </w:r>
      <w:r w:rsidR="00FB5471" w:rsidRPr="00324528">
        <w:rPr>
          <w:rFonts w:eastAsia="Times New Roman" w:cs="Times New Roman"/>
          <w:color w:val="000000"/>
          <w:sz w:val="30"/>
          <w:szCs w:val="30"/>
        </w:rPr>
        <w:t xml:space="preserve"> </w:t>
      </w:r>
    </w:p>
    <w:p w:rsidR="00FB5471" w:rsidRDefault="00FB5471" w:rsidP="00FB5471">
      <w:pPr>
        <w:pStyle w:val="NoSpacing"/>
        <w:rPr>
          <w:rFonts w:eastAsia="Times New Roman" w:cs="Times New Roman"/>
          <w:color w:val="000000"/>
          <w:sz w:val="28"/>
          <w:szCs w:val="28"/>
        </w:rPr>
      </w:pPr>
    </w:p>
    <w:p w:rsidR="00FB5471" w:rsidRDefault="00FB5471" w:rsidP="00FB5471">
      <w:pPr>
        <w:pStyle w:val="NoSpacing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_________________________________________</w:t>
      </w:r>
      <w:r w:rsidR="00324528">
        <w:rPr>
          <w:sz w:val="28"/>
          <w:szCs w:val="28"/>
        </w:rPr>
        <w:t>_______________________________</w:t>
      </w:r>
    </w:p>
    <w:p w:rsidR="00FB5471" w:rsidRDefault="00FB5471" w:rsidP="000824EB">
      <w:pPr>
        <w:spacing w:after="257" w:line="377" w:lineRule="atLeast"/>
        <w:rPr>
          <w:rFonts w:eastAsia="Times New Roman" w:cs="Times New Roman"/>
          <w:color w:val="000000"/>
          <w:sz w:val="28"/>
          <w:szCs w:val="28"/>
        </w:rPr>
      </w:pPr>
    </w:p>
    <w:p w:rsidR="00324528" w:rsidRDefault="00324528" w:rsidP="000824EB">
      <w:pPr>
        <w:spacing w:after="257" w:line="377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________________________________________________________________________</w:t>
      </w:r>
    </w:p>
    <w:p w:rsidR="00324528" w:rsidRDefault="00324528" w:rsidP="000824EB">
      <w:pPr>
        <w:spacing w:after="257" w:line="377" w:lineRule="atLeast"/>
        <w:rPr>
          <w:rFonts w:eastAsia="Times New Roman" w:cs="Times New Roman"/>
          <w:color w:val="000000"/>
          <w:sz w:val="28"/>
          <w:szCs w:val="28"/>
        </w:rPr>
      </w:pPr>
    </w:p>
    <w:p w:rsidR="00324528" w:rsidRPr="00FB5471" w:rsidRDefault="00324528" w:rsidP="000824EB">
      <w:pPr>
        <w:spacing w:after="257" w:line="377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_________________________________________________________________________</w:t>
      </w:r>
    </w:p>
    <w:sectPr w:rsidR="00324528" w:rsidRPr="00FB5471" w:rsidSect="00B72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6D1"/>
    <w:multiLevelType w:val="hybridMultilevel"/>
    <w:tmpl w:val="C51EC272"/>
    <w:lvl w:ilvl="0" w:tplc="7780F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A2AA7"/>
    <w:multiLevelType w:val="hybridMultilevel"/>
    <w:tmpl w:val="94F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ABB"/>
    <w:multiLevelType w:val="hybridMultilevel"/>
    <w:tmpl w:val="09F69CE0"/>
    <w:lvl w:ilvl="0" w:tplc="9E4AE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70A34"/>
    <w:multiLevelType w:val="hybridMultilevel"/>
    <w:tmpl w:val="21423C80"/>
    <w:lvl w:ilvl="0" w:tplc="C96A81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6547"/>
    <w:multiLevelType w:val="hybridMultilevel"/>
    <w:tmpl w:val="9CBC5CCE"/>
    <w:lvl w:ilvl="0" w:tplc="AC48C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D300E"/>
    <w:multiLevelType w:val="hybridMultilevel"/>
    <w:tmpl w:val="9290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4B50"/>
    <w:rsid w:val="000824EB"/>
    <w:rsid w:val="001569A5"/>
    <w:rsid w:val="00192042"/>
    <w:rsid w:val="001C4792"/>
    <w:rsid w:val="001D2C3D"/>
    <w:rsid w:val="00214B62"/>
    <w:rsid w:val="0024380A"/>
    <w:rsid w:val="00283CDB"/>
    <w:rsid w:val="002C2C97"/>
    <w:rsid w:val="002F11C0"/>
    <w:rsid w:val="002F6621"/>
    <w:rsid w:val="00320499"/>
    <w:rsid w:val="00324528"/>
    <w:rsid w:val="00403BBB"/>
    <w:rsid w:val="004C00AF"/>
    <w:rsid w:val="005604CD"/>
    <w:rsid w:val="0059176F"/>
    <w:rsid w:val="00673A50"/>
    <w:rsid w:val="00754B50"/>
    <w:rsid w:val="007642E6"/>
    <w:rsid w:val="00795A2F"/>
    <w:rsid w:val="0079700E"/>
    <w:rsid w:val="007D0689"/>
    <w:rsid w:val="007D2DE7"/>
    <w:rsid w:val="00873F00"/>
    <w:rsid w:val="008B4F1A"/>
    <w:rsid w:val="008D2FC4"/>
    <w:rsid w:val="008F22F4"/>
    <w:rsid w:val="00963380"/>
    <w:rsid w:val="00A239A9"/>
    <w:rsid w:val="00A47915"/>
    <w:rsid w:val="00A65382"/>
    <w:rsid w:val="00B06611"/>
    <w:rsid w:val="00B72340"/>
    <w:rsid w:val="00C13584"/>
    <w:rsid w:val="00C66242"/>
    <w:rsid w:val="00C83373"/>
    <w:rsid w:val="00D14466"/>
    <w:rsid w:val="00D456F0"/>
    <w:rsid w:val="00D55E3A"/>
    <w:rsid w:val="00DB5BC6"/>
    <w:rsid w:val="00DF70D2"/>
    <w:rsid w:val="00E3275F"/>
    <w:rsid w:val="00E343D9"/>
    <w:rsid w:val="00E72B58"/>
    <w:rsid w:val="00EC7C06"/>
    <w:rsid w:val="00F520A8"/>
    <w:rsid w:val="00F71DF0"/>
    <w:rsid w:val="00F80C89"/>
    <w:rsid w:val="00FB2E11"/>
    <w:rsid w:val="00FB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7" w:color="333333"/>
                            <w:left w:val="single" w:sz="2" w:space="31" w:color="333333"/>
                            <w:bottom w:val="single" w:sz="2" w:space="2" w:color="333333"/>
                            <w:right w:val="single" w:sz="2" w:space="0" w:color="33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tlottes</dc:creator>
  <cp:lastModifiedBy>tlottes</cp:lastModifiedBy>
  <cp:revision>6</cp:revision>
  <dcterms:created xsi:type="dcterms:W3CDTF">2012-05-08T18:17:00Z</dcterms:created>
  <dcterms:modified xsi:type="dcterms:W3CDTF">2012-05-08T18:29:00Z</dcterms:modified>
</cp:coreProperties>
</file>