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36" w:rsidRPr="002C74DA" w:rsidRDefault="00553A36" w:rsidP="00553A36">
      <w:pPr>
        <w:pStyle w:val="NoSpacing"/>
        <w:framePr w:hSpace="180" w:wrap="around" w:vAnchor="text" w:hAnchor="margin" w:y="-336"/>
        <w:suppressOverlap/>
        <w:rPr>
          <w:sz w:val="24"/>
          <w:szCs w:val="24"/>
        </w:rPr>
      </w:pPr>
      <w:r w:rsidRPr="00C7608D">
        <w:rPr>
          <w:sz w:val="28"/>
          <w:szCs w:val="28"/>
        </w:rPr>
        <w:t>Na</w:t>
      </w:r>
      <w:r>
        <w:rPr>
          <w:sz w:val="28"/>
          <w:szCs w:val="28"/>
        </w:rPr>
        <w:t>me: _______________</w:t>
      </w:r>
      <w:r w:rsidRPr="00EA5299">
        <w:rPr>
          <w:sz w:val="24"/>
          <w:szCs w:val="24"/>
        </w:rPr>
        <w:t xml:space="preserve">I can </w:t>
      </w:r>
      <w:r>
        <w:rPr>
          <w:sz w:val="24"/>
          <w:szCs w:val="24"/>
        </w:rPr>
        <w:t xml:space="preserve">compare my point of view with the </w:t>
      </w:r>
      <w:r w:rsidR="00687481">
        <w:rPr>
          <w:sz w:val="24"/>
          <w:szCs w:val="24"/>
        </w:rPr>
        <w:t>characters’</w:t>
      </w:r>
      <w:r>
        <w:rPr>
          <w:sz w:val="24"/>
          <w:szCs w:val="24"/>
        </w:rPr>
        <w:t xml:space="preserve"> point</w:t>
      </w:r>
      <w:r w:rsidR="00687481">
        <w:rPr>
          <w:sz w:val="24"/>
          <w:szCs w:val="24"/>
        </w:rPr>
        <w:t>s</w:t>
      </w:r>
      <w:r>
        <w:rPr>
          <w:sz w:val="24"/>
          <w:szCs w:val="24"/>
        </w:rPr>
        <w:t xml:space="preserve"> of view in a text.</w:t>
      </w:r>
    </w:p>
    <w:p w:rsidR="00553A36" w:rsidRPr="00553A36" w:rsidRDefault="00553A36" w:rsidP="00553A36">
      <w:pPr>
        <w:framePr w:hSpace="180" w:wrap="around" w:vAnchor="text" w:hAnchor="margin" w:y="-336"/>
        <w:spacing w:after="0" w:line="240" w:lineRule="auto"/>
        <w:suppressOverlap/>
        <w:jc w:val="center"/>
        <w:rPr>
          <w:rFonts w:eastAsia="Times New Roman" w:cstheme="minorHAnsi"/>
          <w:sz w:val="10"/>
          <w:szCs w:val="10"/>
        </w:rPr>
      </w:pPr>
    </w:p>
    <w:p w:rsidR="00553A36" w:rsidRDefault="001033A1" w:rsidP="00553A36">
      <w:pPr>
        <w:framePr w:hSpace="180" w:wrap="around" w:vAnchor="text" w:hAnchor="margin" w:y="-336"/>
        <w:spacing w:after="0" w:line="240" w:lineRule="auto"/>
        <w:suppressOverlap/>
        <w:jc w:val="center"/>
        <w:rPr>
          <w:rFonts w:eastAsia="Times New Roman" w:cstheme="minorHAnsi"/>
          <w:sz w:val="28"/>
          <w:szCs w:val="28"/>
        </w:rPr>
      </w:pPr>
      <w:r>
        <w:rPr>
          <w:rFonts w:eastAsia="Times New Roman" w:cstheme="minorHAnsi"/>
          <w:sz w:val="28"/>
          <w:szCs w:val="28"/>
        </w:rPr>
        <w:t>Trudy’s Snack</w:t>
      </w:r>
    </w:p>
    <w:p w:rsidR="00553A36" w:rsidRPr="002C74DA" w:rsidRDefault="00553A36" w:rsidP="00553A36">
      <w:pPr>
        <w:framePr w:hSpace="180" w:wrap="around" w:vAnchor="text" w:hAnchor="margin" w:y="-336"/>
        <w:spacing w:after="0" w:line="240" w:lineRule="auto"/>
        <w:suppressOverlap/>
        <w:jc w:val="center"/>
        <w:rPr>
          <w:rFonts w:eastAsia="Times New Roman" w:cstheme="minorHAnsi"/>
          <w:sz w:val="6"/>
          <w:szCs w:val="6"/>
        </w:rPr>
      </w:pPr>
    </w:p>
    <w:p w:rsidR="00553A36" w:rsidRPr="00D632E4" w:rsidRDefault="00553A36" w:rsidP="00553A36">
      <w:pPr>
        <w:framePr w:hSpace="180" w:wrap="around" w:vAnchor="text" w:hAnchor="margin" w:y="-336"/>
        <w:spacing w:after="0" w:line="240" w:lineRule="auto"/>
        <w:suppressOverlap/>
        <w:rPr>
          <w:rFonts w:eastAsia="Times New Roman" w:cstheme="minorHAnsi"/>
          <w:sz w:val="16"/>
          <w:szCs w:val="16"/>
        </w:rPr>
      </w:pPr>
    </w:p>
    <w:p w:rsidR="001033A1" w:rsidRDefault="001033A1" w:rsidP="00553A36">
      <w:pPr>
        <w:rPr>
          <w:rFonts w:eastAsia="Times New Roman" w:cstheme="minorHAnsi"/>
          <w:sz w:val="28"/>
          <w:szCs w:val="28"/>
        </w:rPr>
      </w:pPr>
      <w:r>
        <w:rPr>
          <w:rFonts w:eastAsia="Times New Roman" w:cstheme="minorHAnsi"/>
          <w:sz w:val="28"/>
          <w:szCs w:val="28"/>
        </w:rPr>
        <w:tab/>
        <w:t>Bobby and Trudy were best friends. One day Trudy asked Bobby to stop at the store and buy her something good to eat. He asked her what she meant by good.</w:t>
      </w:r>
    </w:p>
    <w:p w:rsidR="001033A1" w:rsidRDefault="001033A1" w:rsidP="00553A36">
      <w:pPr>
        <w:rPr>
          <w:rFonts w:eastAsia="Times New Roman" w:cstheme="minorHAnsi"/>
          <w:sz w:val="28"/>
          <w:szCs w:val="28"/>
        </w:rPr>
      </w:pPr>
      <w:r>
        <w:rPr>
          <w:rFonts w:eastAsia="Times New Roman" w:cstheme="minorHAnsi"/>
          <w:sz w:val="28"/>
          <w:szCs w:val="28"/>
        </w:rPr>
        <w:tab/>
        <w:t>“Good is good,” she said. “I just want something good.” Later, when Bobby came to Trudy’s house, she got angry with him. She said he bought the wrong thing. She said she thought what he bought was yucky.</w:t>
      </w:r>
    </w:p>
    <w:p w:rsidR="001033A1" w:rsidRDefault="001033A1" w:rsidP="00553A36">
      <w:pPr>
        <w:rPr>
          <w:rFonts w:eastAsia="Times New Roman" w:cstheme="minorHAnsi"/>
          <w:sz w:val="28"/>
          <w:szCs w:val="28"/>
        </w:rPr>
      </w:pPr>
      <w:r>
        <w:rPr>
          <w:rFonts w:eastAsia="Times New Roman" w:cstheme="minorHAnsi"/>
          <w:sz w:val="28"/>
          <w:szCs w:val="28"/>
        </w:rPr>
        <w:tab/>
        <w:t>Bobby said, “Well, how was I supposed to know? You said to buy you something good, and I thought this was good.”</w:t>
      </w:r>
    </w:p>
    <w:p w:rsidR="001033A1" w:rsidRDefault="001033A1" w:rsidP="00553A36">
      <w:pPr>
        <w:rPr>
          <w:rFonts w:eastAsia="Times New Roman" w:cstheme="minorHAnsi"/>
          <w:sz w:val="28"/>
          <w:szCs w:val="28"/>
        </w:rPr>
      </w:pPr>
      <w:r>
        <w:rPr>
          <w:rFonts w:eastAsia="Times New Roman" w:cstheme="minorHAnsi"/>
          <w:sz w:val="28"/>
          <w:szCs w:val="28"/>
        </w:rPr>
        <w:tab/>
        <w:t>“Well, I don’t,” Trudy said. She wouldn’t speak to Bobby for a whole week.</w:t>
      </w:r>
    </w:p>
    <w:p w:rsidR="00AE440B" w:rsidRDefault="00553A36" w:rsidP="00553A36">
      <w:pPr>
        <w:rPr>
          <w:rFonts w:eastAsia="Times New Roman" w:cstheme="minorHAnsi"/>
          <w:sz w:val="28"/>
          <w:szCs w:val="28"/>
        </w:rPr>
      </w:pPr>
      <w:r>
        <w:rPr>
          <w:rFonts w:eastAsia="Times New Roman" w:cstheme="minorHAnsi"/>
          <w:sz w:val="28"/>
          <w:szCs w:val="28"/>
        </w:rPr>
        <w:t xml:space="preserve"> Describe </w:t>
      </w:r>
      <w:r w:rsidR="001033A1">
        <w:rPr>
          <w:rFonts w:eastAsia="Times New Roman" w:cstheme="minorHAnsi"/>
          <w:sz w:val="28"/>
          <w:szCs w:val="28"/>
        </w:rPr>
        <w:t>Trudy’s point of view in the passage</w:t>
      </w:r>
      <w:r>
        <w:rPr>
          <w:rFonts w:eastAsia="Times New Roman" w:cstheme="minorHAnsi"/>
          <w:sz w:val="28"/>
          <w:szCs w:val="28"/>
        </w:rPr>
        <w:t>.</w:t>
      </w:r>
    </w:p>
    <w:p w:rsidR="001033A1" w:rsidRDefault="001033A1" w:rsidP="00553A36">
      <w:pPr>
        <w:rPr>
          <w:rFonts w:eastAsia="Times New Roman" w:cstheme="minorHAnsi"/>
          <w:sz w:val="28"/>
          <w:szCs w:val="28"/>
        </w:rPr>
      </w:pPr>
      <w:r>
        <w:rPr>
          <w:rFonts w:eastAsia="Times New Roman" w:cstheme="minorHAnsi"/>
          <w:sz w:val="28"/>
          <w:szCs w:val="28"/>
        </w:rPr>
        <w:t>_____________________________________________________________________________</w:t>
      </w:r>
    </w:p>
    <w:p w:rsidR="001033A1" w:rsidRDefault="001033A1" w:rsidP="00553A36">
      <w:pPr>
        <w:rPr>
          <w:rFonts w:eastAsia="Times New Roman" w:cstheme="minorHAnsi"/>
          <w:sz w:val="28"/>
          <w:szCs w:val="28"/>
        </w:rPr>
      </w:pPr>
      <w:r>
        <w:rPr>
          <w:rFonts w:eastAsia="Times New Roman" w:cstheme="minorHAnsi"/>
          <w:sz w:val="28"/>
          <w:szCs w:val="28"/>
        </w:rPr>
        <w:t>_____________________________________________________________________________</w:t>
      </w:r>
    </w:p>
    <w:p w:rsidR="00553A36" w:rsidRPr="00553A36" w:rsidRDefault="001033A1" w:rsidP="00553A36">
      <w:r>
        <w:rPr>
          <w:rFonts w:ascii="Arial" w:eastAsia="Times New Roman" w:hAnsi="Arial" w:cs="Arial"/>
          <w:sz w:val="24"/>
          <w:szCs w:val="24"/>
        </w:rPr>
        <w:t>Describe Bobby’s point of view in the passage</w:t>
      </w:r>
      <w:r w:rsidR="00553A36">
        <w:rPr>
          <w:rFonts w:ascii="Arial" w:eastAsia="Times New Roman" w:hAnsi="Arial" w:cs="Arial"/>
          <w:sz w:val="24"/>
          <w:szCs w:val="24"/>
        </w:rPr>
        <w:t>.</w:t>
      </w:r>
    </w:p>
    <w:p w:rsidR="001033A1" w:rsidRDefault="001033A1" w:rsidP="001033A1">
      <w:pPr>
        <w:rPr>
          <w:rFonts w:eastAsia="Times New Roman" w:cstheme="minorHAnsi"/>
          <w:sz w:val="28"/>
          <w:szCs w:val="28"/>
        </w:rPr>
      </w:pPr>
      <w:r>
        <w:rPr>
          <w:rFonts w:eastAsia="Times New Roman" w:cstheme="minorHAnsi"/>
          <w:sz w:val="28"/>
          <w:szCs w:val="28"/>
        </w:rPr>
        <w:t>_____________________________________________________________________________</w:t>
      </w:r>
    </w:p>
    <w:p w:rsidR="001033A1" w:rsidRDefault="001033A1" w:rsidP="001033A1">
      <w:pPr>
        <w:rPr>
          <w:rFonts w:eastAsia="Times New Roman" w:cstheme="minorHAnsi"/>
          <w:sz w:val="28"/>
          <w:szCs w:val="28"/>
        </w:rPr>
      </w:pPr>
      <w:r>
        <w:rPr>
          <w:rFonts w:eastAsia="Times New Roman" w:cstheme="minorHAnsi"/>
          <w:sz w:val="28"/>
          <w:szCs w:val="28"/>
        </w:rPr>
        <w:t>__</w:t>
      </w:r>
      <w:r>
        <w:rPr>
          <w:rFonts w:eastAsia="Times New Roman" w:cstheme="minorHAnsi"/>
          <w:sz w:val="28"/>
          <w:szCs w:val="28"/>
        </w:rPr>
        <w:t>___________________________________________________________________________</w:t>
      </w:r>
    </w:p>
    <w:p w:rsidR="001033A1" w:rsidRDefault="001033A1" w:rsidP="001033A1"/>
    <w:p w:rsidR="00553A36" w:rsidRPr="001033A1" w:rsidRDefault="001033A1" w:rsidP="001033A1">
      <w:pPr>
        <w:pStyle w:val="NoSpacing"/>
        <w:rPr>
          <w:sz w:val="32"/>
        </w:rPr>
      </w:pPr>
      <w:r w:rsidRPr="001033A1">
        <w:rPr>
          <w:sz w:val="32"/>
        </w:rPr>
        <w:t>Whose point of view do you agree with? Whose point of view do you disagree with? Explain why. Us</w:t>
      </w:r>
      <w:r>
        <w:rPr>
          <w:sz w:val="32"/>
        </w:rPr>
        <w:t>e</w:t>
      </w:r>
      <w:r w:rsidRPr="001033A1">
        <w:rPr>
          <w:sz w:val="32"/>
        </w:rPr>
        <w:t xml:space="preserve"> details to support your answer.</w:t>
      </w:r>
      <w:bookmarkStart w:id="0" w:name="_GoBack"/>
      <w:bookmarkEnd w:id="0"/>
    </w:p>
    <w:p w:rsidR="001033A1" w:rsidRPr="001033A1" w:rsidRDefault="001033A1" w:rsidP="001033A1">
      <w:pPr>
        <w:tabs>
          <w:tab w:val="left" w:pos="1217"/>
        </w:tabs>
      </w:pPr>
      <w:r>
        <w:rPr>
          <w:noProof/>
        </w:rPr>
        <mc:AlternateContent>
          <mc:Choice Requires="wps">
            <w:drawing>
              <wp:anchor distT="0" distB="0" distL="114300" distR="114300" simplePos="0" relativeHeight="251663360" behindDoc="0" locked="0" layoutInCell="1" allowOverlap="1" wp14:anchorId="193AB61C" wp14:editId="7C6912EE">
                <wp:simplePos x="0" y="0"/>
                <wp:positionH relativeFrom="column">
                  <wp:posOffset>281940</wp:posOffset>
                </wp:positionH>
                <wp:positionV relativeFrom="paragraph">
                  <wp:posOffset>366395</wp:posOffset>
                </wp:positionV>
                <wp:extent cx="260985" cy="228600"/>
                <wp:effectExtent l="0" t="0" r="24765" b="19050"/>
                <wp:wrapNone/>
                <wp:docPr id="6" name="Rectangle 6"/>
                <wp:cNvGraphicFramePr/>
                <a:graphic xmlns:a="http://schemas.openxmlformats.org/drawingml/2006/main">
                  <a:graphicData uri="http://schemas.microsoft.com/office/word/2010/wordprocessingShape">
                    <wps:wsp>
                      <wps:cNvSpPr/>
                      <wps:spPr>
                        <a:xfrm>
                          <a:off x="0" y="0"/>
                          <a:ext cx="260985" cy="2286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2.2pt;margin-top:28.85pt;width:20.5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" fillcolor="window" strokecolor="window" strokeweight="2pt"/>
            </w:pict>
          </mc:Fallback>
        </mc:AlternateContent>
      </w:r>
      <w:r>
        <w:rPr>
          <w:noProof/>
        </w:rPr>
        <w:drawing>
          <wp:inline distT="0" distB="0" distL="0" distR="0" wp14:anchorId="0FD638D8" wp14:editId="284F73D6">
            <wp:extent cx="6498771" cy="24324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49826" cy="2451541"/>
                    </a:xfrm>
                    <a:prstGeom prst="rect">
                      <a:avLst/>
                    </a:prstGeom>
                    <a:noFill/>
                    <a:ln w="9525">
                      <a:noFill/>
                      <a:miter lim="800000"/>
                      <a:headEnd/>
                      <a:tailEnd/>
                    </a:ln>
                  </pic:spPr>
                </pic:pic>
              </a:graphicData>
            </a:graphic>
          </wp:inline>
        </w:drawing>
      </w:r>
    </w:p>
    <w:sectPr w:rsidR="001033A1" w:rsidRPr="001033A1" w:rsidSect="00553A3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36" w:rsidRDefault="00553A36" w:rsidP="00553A36">
      <w:pPr>
        <w:spacing w:after="0" w:line="240" w:lineRule="auto"/>
      </w:pPr>
      <w:r>
        <w:separator/>
      </w:r>
    </w:p>
  </w:endnote>
  <w:endnote w:type="continuationSeparator" w:id="0">
    <w:p w:rsidR="00553A36" w:rsidRDefault="00553A36" w:rsidP="0055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36" w:rsidRDefault="00553A36" w:rsidP="00553A36">
      <w:pPr>
        <w:spacing w:after="0" w:line="240" w:lineRule="auto"/>
      </w:pPr>
      <w:r>
        <w:separator/>
      </w:r>
    </w:p>
  </w:footnote>
  <w:footnote w:type="continuationSeparator" w:id="0">
    <w:p w:rsidR="00553A36" w:rsidRDefault="00553A36" w:rsidP="00553A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36"/>
    <w:rsid w:val="000C7E6C"/>
    <w:rsid w:val="001033A1"/>
    <w:rsid w:val="00553A36"/>
    <w:rsid w:val="00687481"/>
    <w:rsid w:val="008A1D15"/>
    <w:rsid w:val="00C7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36"/>
    <w:rPr>
      <w:rFonts w:eastAsiaTheme="minorEastAsia"/>
    </w:rPr>
  </w:style>
  <w:style w:type="paragraph" w:styleId="Footer">
    <w:name w:val="footer"/>
    <w:basedOn w:val="Normal"/>
    <w:link w:val="FooterChar"/>
    <w:uiPriority w:val="99"/>
    <w:unhideWhenUsed/>
    <w:rsid w:val="00553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A36"/>
    <w:rPr>
      <w:rFonts w:eastAsiaTheme="minorEastAsia"/>
    </w:rPr>
  </w:style>
  <w:style w:type="paragraph" w:styleId="NoSpacing">
    <w:name w:val="No Spacing"/>
    <w:uiPriority w:val="1"/>
    <w:qFormat/>
    <w:rsid w:val="00553A36"/>
    <w:pPr>
      <w:spacing w:after="0" w:line="240" w:lineRule="auto"/>
    </w:pPr>
    <w:rPr>
      <w:rFonts w:eastAsiaTheme="minorEastAsia"/>
    </w:rPr>
  </w:style>
  <w:style w:type="paragraph" w:styleId="BalloonText">
    <w:name w:val="Balloon Text"/>
    <w:basedOn w:val="Normal"/>
    <w:link w:val="BalloonTextChar"/>
    <w:uiPriority w:val="99"/>
    <w:semiHidden/>
    <w:unhideWhenUsed/>
    <w:rsid w:val="0055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3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36"/>
    <w:rPr>
      <w:rFonts w:eastAsiaTheme="minorEastAsia"/>
    </w:rPr>
  </w:style>
  <w:style w:type="paragraph" w:styleId="Footer">
    <w:name w:val="footer"/>
    <w:basedOn w:val="Normal"/>
    <w:link w:val="FooterChar"/>
    <w:uiPriority w:val="99"/>
    <w:unhideWhenUsed/>
    <w:rsid w:val="00553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A36"/>
    <w:rPr>
      <w:rFonts w:eastAsiaTheme="minorEastAsia"/>
    </w:rPr>
  </w:style>
  <w:style w:type="paragraph" w:styleId="NoSpacing">
    <w:name w:val="No Spacing"/>
    <w:uiPriority w:val="1"/>
    <w:qFormat/>
    <w:rsid w:val="00553A36"/>
    <w:pPr>
      <w:spacing w:after="0" w:line="240" w:lineRule="auto"/>
    </w:pPr>
    <w:rPr>
      <w:rFonts w:eastAsiaTheme="minorEastAsia"/>
    </w:rPr>
  </w:style>
  <w:style w:type="paragraph" w:styleId="BalloonText">
    <w:name w:val="Balloon Text"/>
    <w:basedOn w:val="Normal"/>
    <w:link w:val="BalloonTextChar"/>
    <w:uiPriority w:val="99"/>
    <w:semiHidden/>
    <w:unhideWhenUsed/>
    <w:rsid w:val="0055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3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Lottes, Tiffany NBCT</cp:lastModifiedBy>
  <cp:revision>4</cp:revision>
  <dcterms:created xsi:type="dcterms:W3CDTF">2012-03-26T12:49:00Z</dcterms:created>
  <dcterms:modified xsi:type="dcterms:W3CDTF">2012-03-26T13:30:00Z</dcterms:modified>
</cp:coreProperties>
</file>